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93926">
      <w:pPr>
        <w:spacing w:line="360" w:lineRule="auto"/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bCs/>
          <w:sz w:val="24"/>
          <w:szCs w:val="32"/>
        </w:rPr>
        <w:t>附件1</w:t>
      </w:r>
      <w:r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  <w:t xml:space="preserve"> 规格型号和相关要求</w:t>
      </w:r>
      <w:bookmarkEnd w:id="0"/>
      <w:r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  <w:t>：</w:t>
      </w:r>
    </w:p>
    <w:p w14:paraId="10690BA9">
      <w:pPr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color w:val="000000"/>
          <w:sz w:val="28"/>
          <w:szCs w:val="28"/>
          <w:lang w:val="en-US" w:eastAsia="zh-CN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01"/>
        <w:gridCol w:w="5192"/>
      </w:tblGrid>
      <w:tr w14:paraId="5B64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2601" w:type="dxa"/>
            <w:noWrap w:val="0"/>
            <w:vAlign w:val="center"/>
          </w:tcPr>
          <w:p w14:paraId="018BF5C6">
            <w:pPr>
              <w:pStyle w:val="4"/>
              <w:spacing w:before="137" w:line="22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5192" w:type="dxa"/>
            <w:noWrap w:val="0"/>
            <w:vAlign w:val="center"/>
          </w:tcPr>
          <w:p w14:paraId="5923B9EB">
            <w:pPr>
              <w:pStyle w:val="4"/>
              <w:spacing w:before="138" w:line="219" w:lineRule="auto"/>
              <w:ind w:left="11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绵阳机场离港IER打印机打印头采购项目</w:t>
            </w:r>
          </w:p>
        </w:tc>
      </w:tr>
      <w:tr w14:paraId="2736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2601" w:type="dxa"/>
            <w:noWrap w:val="0"/>
            <w:vAlign w:val="center"/>
          </w:tcPr>
          <w:p w14:paraId="1283A077">
            <w:pPr>
              <w:pStyle w:val="4"/>
              <w:spacing w:before="78" w:line="2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规格型号</w:t>
            </w:r>
          </w:p>
        </w:tc>
        <w:tc>
          <w:tcPr>
            <w:tcW w:w="5192" w:type="dxa"/>
            <w:shd w:val="clear" w:color="auto" w:fill="auto"/>
            <w:noWrap w:val="0"/>
            <w:vAlign w:val="center"/>
          </w:tcPr>
          <w:p w14:paraId="277593C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IER400</w:t>
            </w:r>
          </w:p>
        </w:tc>
      </w:tr>
      <w:tr w14:paraId="5D04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2601" w:type="dxa"/>
            <w:noWrap w:val="0"/>
            <w:vAlign w:val="center"/>
          </w:tcPr>
          <w:p w14:paraId="12027CC7">
            <w:pPr>
              <w:pStyle w:val="4"/>
              <w:spacing w:before="78" w:line="2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采购数量</w:t>
            </w:r>
          </w:p>
        </w:tc>
        <w:tc>
          <w:tcPr>
            <w:tcW w:w="5192" w:type="dxa"/>
            <w:shd w:val="clear" w:color="auto" w:fill="auto"/>
            <w:noWrap w:val="0"/>
            <w:vAlign w:val="center"/>
          </w:tcPr>
          <w:p w14:paraId="362DBEB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15个</w:t>
            </w:r>
          </w:p>
        </w:tc>
      </w:tr>
      <w:tr w14:paraId="6127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79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1D4870E">
            <w:pPr>
              <w:pStyle w:val="4"/>
              <w:spacing w:before="118" w:line="219" w:lineRule="auto"/>
              <w:ind w:left="114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  <w:t>备注：需提供增值税专用发票。</w:t>
            </w:r>
          </w:p>
        </w:tc>
      </w:tr>
    </w:tbl>
    <w:p w14:paraId="4E73A3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2025-08-21T02:12:58Z</dcterms:created>
  <dc:creator>Administrator</dc:creator>
  <cp:lastModifiedBy>✨eileen丹✨</cp:lastModifiedBy>
  <dcterms:modified xsi:type="dcterms:W3CDTF">2025-08-21T02:13:03Z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C6CFA1A5CB7C4730A33BC562020E4BB3_12</vt:lpwstr>
  </property>
</Properties>
</file>